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2779C">
      <w:pPr>
        <w:jc w:val="center"/>
        <w:rPr>
          <w:rFonts w:ascii="Verdana" w:hAnsi="Verdana" w:eastAsia="微软雅黑"/>
          <w:sz w:val="30"/>
          <w:szCs w:val="30"/>
        </w:rPr>
      </w:pPr>
      <w:r>
        <w:rPr>
          <w:rFonts w:hint="eastAsia" w:ascii="Verdana" w:hAnsi="Verdana" w:eastAsia="微软雅黑"/>
          <w:sz w:val="30"/>
          <w:szCs w:val="30"/>
        </w:rPr>
        <w:t>上海电力大学第二十</w:t>
      </w:r>
      <w:r>
        <w:rPr>
          <w:rFonts w:hint="eastAsia" w:ascii="Verdana" w:hAnsi="Verdana" w:eastAsia="微软雅黑"/>
          <w:sz w:val="30"/>
          <w:szCs w:val="30"/>
          <w:lang w:val="en-US" w:eastAsia="zh-CN"/>
        </w:rPr>
        <w:t>五</w:t>
      </w:r>
      <w:r>
        <w:rPr>
          <w:rFonts w:hint="eastAsia" w:ascii="Verdana" w:hAnsi="Verdana" w:eastAsia="微软雅黑"/>
          <w:sz w:val="30"/>
          <w:szCs w:val="30"/>
        </w:rPr>
        <w:t>届“我心目中好老师”初选系统操作细则</w:t>
      </w:r>
    </w:p>
    <w:p w14:paraId="60E3E8B5">
      <w:pPr>
        <w:jc w:val="center"/>
        <w:rPr>
          <w:rFonts w:ascii="Verdana" w:hAnsi="Verdana" w:eastAsia="微软雅黑"/>
          <w:sz w:val="24"/>
        </w:rPr>
      </w:pPr>
    </w:p>
    <w:p w14:paraId="5613E729">
      <w:pPr>
        <w:jc w:val="left"/>
        <w:rPr>
          <w:rFonts w:ascii="Verdana" w:hAnsi="Verdana" w:eastAsia="微软雅黑"/>
          <w:sz w:val="28"/>
          <w:szCs w:val="28"/>
        </w:rPr>
      </w:pPr>
      <w:r>
        <w:rPr>
          <w:rFonts w:hint="eastAsia" w:ascii="Verdana" w:hAnsi="Verdana" w:eastAsia="微软雅黑"/>
          <w:sz w:val="28"/>
          <w:szCs w:val="28"/>
        </w:rPr>
        <w:t>一、登陆教学管理信息系统</w:t>
      </w:r>
      <w:bookmarkStart w:id="0" w:name="_GoBack"/>
      <w:bookmarkEnd w:id="0"/>
    </w:p>
    <w:p w14:paraId="7624AC04">
      <w:pPr>
        <w:jc w:val="left"/>
        <w:rPr>
          <w:rFonts w:ascii="Verdana" w:hAnsi="Verdana" w:eastAsia="微软雅黑"/>
          <w:szCs w:val="21"/>
        </w:rPr>
      </w:pPr>
      <w:r>
        <w:rPr>
          <w:rFonts w:hint="eastAsia" w:ascii="Verdana" w:hAnsi="Verdana" w:eastAsia="微软雅黑"/>
          <w:sz w:val="28"/>
          <w:szCs w:val="28"/>
        </w:rPr>
        <w:t xml:space="preserve"> </w:t>
      </w:r>
      <w:r>
        <w:rPr>
          <w:rFonts w:hint="eastAsia" w:ascii="Verdana" w:hAnsi="Verdana" w:eastAsia="微软雅黑"/>
          <w:szCs w:val="21"/>
        </w:rPr>
        <w:t>以个人教学管理信息系统门户账号及密码登陆教学管理信息系统（</w:t>
      </w:r>
      <w:r>
        <w:rPr>
          <w:rStyle w:val="10"/>
          <w:rFonts w:hint="eastAsia" w:ascii="Verdana" w:hAnsi="Verdana" w:eastAsia="微软雅黑"/>
          <w:szCs w:val="21"/>
        </w:rPr>
        <w:fldChar w:fldCharType="begin"/>
      </w:r>
      <w:r>
        <w:instrText xml:space="preserve">HYPERLINK "http://jw.shiep.edu.cn/eams/index.action"</w:instrText>
      </w:r>
      <w:r>
        <w:rPr>
          <w:rStyle w:val="10"/>
          <w:rFonts w:hint="eastAsia" w:ascii="Verdana" w:hAnsi="Verdana" w:eastAsia="微软雅黑"/>
          <w:szCs w:val="21"/>
        </w:rPr>
        <w:fldChar w:fldCharType="separate"/>
      </w:r>
      <w:r>
        <w:rPr>
          <w:rStyle w:val="10"/>
          <w:rFonts w:hint="eastAsia" w:ascii="Verdana" w:hAnsi="Verdana" w:eastAsia="微软雅黑"/>
          <w:szCs w:val="21"/>
        </w:rPr>
        <w:t>http://jw.shiep.edu.cn/eams/index.action</w:t>
      </w:r>
      <w:r>
        <w:rPr>
          <w:rStyle w:val="10"/>
          <w:rFonts w:hint="eastAsia" w:ascii="Verdana" w:hAnsi="Verdana" w:eastAsia="微软雅黑"/>
          <w:szCs w:val="21"/>
        </w:rPr>
        <w:fldChar w:fldCharType="end"/>
      </w:r>
      <w:r>
        <w:rPr>
          <w:rFonts w:hint="eastAsia" w:ascii="Verdana" w:hAnsi="Verdana" w:eastAsia="微软雅黑"/>
          <w:szCs w:val="21"/>
        </w:rPr>
        <w:t>）</w:t>
      </w:r>
    </w:p>
    <w:p w14:paraId="71CD3881">
      <w:pPr>
        <w:jc w:val="left"/>
        <w:rPr>
          <w:rFonts w:ascii="Verdana" w:hAnsi="Verdana" w:eastAsia="微软雅黑"/>
          <w:szCs w:val="21"/>
        </w:rPr>
      </w:pPr>
      <w:r>
        <w:rPr>
          <w:rFonts w:ascii="Verdana" w:hAnsi="Verdana" w:eastAsia="微软雅黑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1074420</wp:posOffset>
                </wp:positionV>
                <wp:extent cx="647700" cy="247650"/>
                <wp:effectExtent l="-19050" t="-19050" r="31739" b="2539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4765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  <a:effectLst>
                          <a:outerShdw dist="28398" dir="3806096" algn="ctr" rotWithShape="0">
                            <a:srgbClr val="3F3F3F">
                              <a:alpha val="49803"/>
                            </a:srgbClr>
                          </a:outerShdw>
                        </a:effectLst>
                      </wps:spPr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7.25pt;margin-top:84.6pt;height:19.5pt;width:51pt;z-index:251659264;mso-width-relative:page;mso-height-relative:page;" filled="f" stroked="t" coordsize="21600,21600" o:gfxdata="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ZCVbK3AAAAAsBAAAPAAAAAAAAAAEAIAAAACIAAABkcnMvZG93bnJldi54&#10;bWxQSwECFAAUAAAACACHTuJAK3DwPWgCAADJBAAADgAAAAAAAAABACAAAAArAQAAZHJzL2Uyb0Rv&#10;Yy54bWxQSwUGAAAAAAYABgBZAQAABQYAAAAA&#10;">
                <v:fill on="f" focussize="0,0"/>
                <v:stroke weight="3pt" color="#FF0000" joinstyle="miter"/>
                <v:imagedata o:title=""/>
                <o:lock v:ext="edit" aspectratio="f"/>
                <v:shadow on="t" color="#3F3F3F" opacity="32638f" offset="1pt,2pt" origin="0f,0f" matrix="65536f,0f,0f,65536f"/>
              </v:rect>
            </w:pict>
          </mc:Fallback>
        </mc:AlternateContent>
      </w:r>
      <w:r>
        <w:rPr>
          <w:rFonts w:ascii="Verdana" w:hAnsi="Verdana" w:eastAsia="微软雅黑"/>
          <w:szCs w:val="21"/>
        </w:rPr>
        <w:drawing>
          <wp:inline distT="0" distB="0" distL="0" distR="0">
            <wp:extent cx="5408295" cy="265366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8295" cy="2653665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 w14:paraId="609D4011">
      <w:pPr>
        <w:jc w:val="left"/>
        <w:rPr>
          <w:rFonts w:ascii="Verdana" w:hAnsi="Verdana" w:eastAsia="微软雅黑"/>
          <w:szCs w:val="21"/>
        </w:rPr>
      </w:pPr>
      <w:r>
        <w:rPr>
          <w:rFonts w:hint="eastAsia" w:ascii="Verdana" w:hAnsi="Verdana" w:eastAsia="微软雅黑"/>
          <w:szCs w:val="21"/>
        </w:rPr>
        <w:t>位置：教学管理信息系统主页——左侧竖栏“心目中好老师”栏目</w:t>
      </w:r>
    </w:p>
    <w:p w14:paraId="151D0B6C">
      <w:pPr>
        <w:jc w:val="left"/>
        <w:rPr>
          <w:rFonts w:ascii="Verdana" w:hAnsi="Verdana" w:eastAsia="微软雅黑"/>
          <w:szCs w:val="21"/>
        </w:rPr>
      </w:pPr>
      <w:r>
        <w:rPr>
          <w:rFonts w:ascii="Verdana" w:hAnsi="Verdana" w:eastAsia="微软雅黑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838200</wp:posOffset>
                </wp:positionV>
                <wp:extent cx="600075" cy="190500"/>
                <wp:effectExtent l="0" t="0" r="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1905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75pt;margin-top:66pt;height:15pt;width:47.25pt;z-index:251659264;mso-width-relative:page;mso-height-relative:page;" filled="f" stroked="t" coordsize="21600,21600" o:gfxdata="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05yr99UAAAAIAQAADwAAAAAA&#10;AAABACAAAAAiAAAAZHJzL2Rvd25yZXYueG1sUEsBAhQAFAAAAAgAh07iQG383jAWAgAAIQQAAA4A&#10;AAAAAAAAAQAgAAAAJAEAAGRycy9lMm9Eb2MueG1sUEsFBgAAAAAGAAYAWQEAAKwFAAAAAA==&#10;">
                <v:fill on="f" focussize="0,0"/>
                <v:stroke color="#FF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Verdana" w:hAnsi="Verdana" w:eastAsia="微软雅黑"/>
          <w:szCs w:val="21"/>
        </w:rPr>
        <w:drawing>
          <wp:inline distT="0" distB="0" distL="0" distR="0">
            <wp:extent cx="5418455" cy="2423795"/>
            <wp:effectExtent l="0" t="0" r="0" b="0"/>
            <wp:docPr id="8" name="图片 8" descr="C:\Users\123a\AppData\Roaming\Tencent\Users\291980883\QQ\WinTemp\RichOle\KWEB06$O62`SJG9~XCN{O9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123a\AppData\Roaming\Tencent\Users\291980883\QQ\WinTemp\RichOle\KWEB06$O62`SJG9~XCN{O9X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8455" cy="2423795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 w14:paraId="61393F91">
      <w:pPr>
        <w:jc w:val="left"/>
        <w:rPr>
          <w:rFonts w:ascii="Verdana" w:hAnsi="Verdana" w:eastAsia="微软雅黑"/>
          <w:szCs w:val="21"/>
        </w:rPr>
      </w:pPr>
    </w:p>
    <w:p w14:paraId="6E9C1A21">
      <w:pPr>
        <w:jc w:val="left"/>
        <w:rPr>
          <w:rFonts w:ascii="Verdana" w:hAnsi="Verdana" w:eastAsia="微软雅黑"/>
          <w:szCs w:val="21"/>
        </w:rPr>
      </w:pPr>
    </w:p>
    <w:p w14:paraId="1CB1F84C">
      <w:pPr>
        <w:jc w:val="left"/>
        <w:rPr>
          <w:rFonts w:ascii="Verdana" w:hAnsi="Verdana" w:eastAsia="微软雅黑"/>
          <w:sz w:val="28"/>
          <w:szCs w:val="28"/>
        </w:rPr>
      </w:pPr>
      <w:r>
        <w:rPr>
          <w:rFonts w:hint="eastAsia" w:ascii="Verdana" w:hAnsi="Verdana" w:eastAsia="微软雅黑"/>
          <w:sz w:val="28"/>
          <w:szCs w:val="28"/>
        </w:rPr>
        <w:t>二、进入“心目中好老师”栏目</w:t>
      </w:r>
    </w:p>
    <w:p w14:paraId="480416BB">
      <w:pPr>
        <w:jc w:val="left"/>
        <w:rPr>
          <w:rFonts w:ascii="Verdana" w:hAnsi="Verdana" w:eastAsia="微软雅黑"/>
          <w:szCs w:val="21"/>
        </w:rPr>
      </w:pPr>
      <w:r>
        <w:rPr>
          <w:rFonts w:hint="eastAsia" w:ascii="Verdana" w:hAnsi="Verdana" w:eastAsia="微软雅黑"/>
          <w:szCs w:val="21"/>
        </w:rPr>
        <w:t>点击“心目中好老师”进入候选教师目录列表，其中教师均为20</w:t>
      </w:r>
      <w:r>
        <w:rPr>
          <w:rFonts w:ascii="Verdana" w:hAnsi="Verdana" w:eastAsia="微软雅黑"/>
          <w:szCs w:val="21"/>
        </w:rPr>
        <w:t>2</w:t>
      </w:r>
      <w:r>
        <w:rPr>
          <w:rFonts w:hint="eastAsia" w:ascii="Verdana" w:hAnsi="Verdana" w:eastAsia="微软雅黑"/>
          <w:szCs w:val="21"/>
          <w:lang w:val="en-US" w:eastAsia="zh-CN"/>
        </w:rPr>
        <w:t>4</w:t>
      </w:r>
      <w:r>
        <w:rPr>
          <w:rFonts w:hint="eastAsia" w:ascii="Verdana" w:hAnsi="Verdana" w:eastAsia="微软雅黑"/>
          <w:szCs w:val="21"/>
        </w:rPr>
        <w:t>-202</w:t>
      </w:r>
      <w:r>
        <w:rPr>
          <w:rFonts w:hint="eastAsia" w:ascii="Verdana" w:hAnsi="Verdana" w:eastAsia="微软雅黑"/>
          <w:szCs w:val="21"/>
          <w:lang w:val="en-US" w:eastAsia="zh-CN"/>
        </w:rPr>
        <w:t>5</w:t>
      </w:r>
      <w:r>
        <w:rPr>
          <w:rFonts w:hint="eastAsia" w:ascii="Verdana" w:hAnsi="Verdana" w:eastAsia="微软雅黑"/>
          <w:szCs w:val="21"/>
        </w:rPr>
        <w:t>学年个人课程的任课教师。（网络页面上部红色字体为投票注意细节）</w:t>
      </w:r>
    </w:p>
    <w:p w14:paraId="031EF464">
      <w:pPr>
        <w:jc w:val="left"/>
        <w:rPr>
          <w:rFonts w:ascii="Verdana" w:hAnsi="Verdana" w:eastAsia="微软雅黑"/>
          <w:szCs w:val="21"/>
        </w:rPr>
      </w:pPr>
      <w:r>
        <w:rPr>
          <w:rFonts w:hint="eastAsia" w:ascii="Verdana" w:hAnsi="Verdana" w:eastAsia="微软雅黑"/>
          <w:szCs w:val="21"/>
        </w:rPr>
        <w:drawing>
          <wp:inline distT="0" distB="0" distL="114300" distR="114300">
            <wp:extent cx="5677535" cy="2499995"/>
            <wp:effectExtent l="0" t="0" r="0" b="0"/>
            <wp:docPr id="11" name="图片 11" descr="3QDEUOX[KASQNR16D@C0V4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3QDEUOX[KASQNR16D@C0V4Q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7535" cy="2499995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 w14:paraId="2537BC2F">
      <w:pPr>
        <w:jc w:val="left"/>
        <w:rPr>
          <w:rFonts w:ascii="Verdana" w:hAnsi="Verdana" w:eastAsia="微软雅黑"/>
          <w:sz w:val="28"/>
          <w:szCs w:val="28"/>
        </w:rPr>
      </w:pPr>
      <w:r>
        <w:rPr>
          <w:rFonts w:hint="eastAsia" w:ascii="Verdana" w:hAnsi="Verdana" w:eastAsia="微软雅黑"/>
          <w:sz w:val="28"/>
          <w:szCs w:val="28"/>
        </w:rPr>
        <w:t>三、选择要投票的教师</w:t>
      </w:r>
    </w:p>
    <w:p w14:paraId="454C5380">
      <w:pPr>
        <w:jc w:val="left"/>
        <w:rPr>
          <w:rFonts w:ascii="Verdana" w:hAnsi="Verdana" w:eastAsia="微软雅黑"/>
          <w:szCs w:val="21"/>
        </w:rPr>
      </w:pPr>
      <w:r>
        <w:rPr>
          <w:rFonts w:hint="eastAsia" w:ascii="Verdana" w:hAnsi="Verdana" w:eastAsia="微软雅黑"/>
          <w:szCs w:val="21"/>
        </w:rPr>
        <w:t>选择时，每位同学评选教师范围必须是班级本学年任课教师（包括辅导员老师），且其中原则上必须包括一名专业课（或专业基础课）老师，一名公共课老师，</w:t>
      </w:r>
      <w:r>
        <w:rPr>
          <w:rFonts w:hint="eastAsia" w:ascii="微软雅黑" w:eastAsia="微软雅黑" w:cs="微软雅黑"/>
          <w:color w:val="0000FF"/>
          <w:kern w:val="0"/>
          <w:szCs w:val="21"/>
        </w:rPr>
        <w:t>其他几名老师根据学生个人情况任选</w:t>
      </w:r>
      <w:r>
        <w:rPr>
          <w:rFonts w:hint="eastAsia" w:ascii="楷体_GB2312" w:eastAsia="楷体_GB2312" w:cs="宋体"/>
          <w:kern w:val="0"/>
          <w:sz w:val="24"/>
        </w:rPr>
        <w:t>，</w:t>
      </w:r>
      <w:r>
        <w:rPr>
          <w:rFonts w:hint="eastAsia" w:ascii="Verdana" w:hAnsi="Verdana" w:eastAsia="微软雅黑"/>
          <w:szCs w:val="21"/>
        </w:rPr>
        <w:t>需选择满五名老师才可提交</w:t>
      </w:r>
      <w:r>
        <w:rPr>
          <w:rFonts w:hint="eastAsia" w:ascii="Verdana" w:hAnsi="Verdana" w:eastAsia="微软雅黑"/>
          <w:szCs w:val="21"/>
          <w:lang w:val="en-US" w:eastAsia="zh-CN"/>
        </w:rPr>
        <w:t>，</w:t>
      </w:r>
      <w:r>
        <w:rPr>
          <w:rFonts w:hint="eastAsia" w:ascii="Verdana" w:hAnsi="Verdana" w:eastAsia="微软雅黑"/>
          <w:color w:val="0000FF"/>
          <w:szCs w:val="21"/>
        </w:rPr>
        <w:t>超过或不满5名老师则无法成功提交</w:t>
      </w:r>
      <w:r>
        <w:rPr>
          <w:rFonts w:hint="eastAsia" w:ascii="Verdana" w:hAnsi="Verdana" w:eastAsia="微软雅黑"/>
          <w:szCs w:val="21"/>
        </w:rPr>
        <w:t>。</w:t>
      </w:r>
    </w:p>
    <w:p w14:paraId="0CB0B69E">
      <w:pPr>
        <w:jc w:val="left"/>
        <w:rPr>
          <w:rFonts w:ascii="Verdana" w:hAnsi="Verdana" w:eastAsia="微软雅黑"/>
          <w:sz w:val="28"/>
          <w:szCs w:val="28"/>
        </w:rPr>
      </w:pPr>
      <w:r>
        <w:rPr>
          <w:rFonts w:hint="eastAsia" w:ascii="Verdana" w:hAnsi="Verdana" w:eastAsia="微软雅黑"/>
          <w:sz w:val="28"/>
          <w:szCs w:val="28"/>
        </w:rPr>
        <w:t>四、提交完成</w:t>
      </w:r>
    </w:p>
    <w:p w14:paraId="6F819CA9">
      <w:pPr>
        <w:jc w:val="left"/>
        <w:rPr>
          <w:rFonts w:ascii="Verdana" w:hAnsi="Verdana" w:eastAsia="微软雅黑"/>
          <w:sz w:val="28"/>
          <w:szCs w:val="28"/>
        </w:rPr>
      </w:pPr>
      <w:r>
        <w:rPr>
          <w:rFonts w:ascii="Verdana" w:hAnsi="Verdana" w:eastAsia="微软雅黑"/>
          <w:sz w:val="28"/>
          <w:szCs w:val="28"/>
        </w:rPr>
        <w:drawing>
          <wp:inline distT="0" distB="0" distL="114300" distR="114300">
            <wp:extent cx="5956300" cy="1811020"/>
            <wp:effectExtent l="0" t="0" r="0" b="0"/>
            <wp:docPr id="14" name="图片 14" descr="CXDE)942_NTFJB7O`B%Z@Y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XDE)942_NTFJB7O`B%Z@Y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1811654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eastAsia="微软雅黑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902970</wp:posOffset>
                </wp:positionV>
                <wp:extent cx="762000" cy="114300"/>
                <wp:effectExtent l="0" t="0" r="0" b="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2pt;margin-top:71.1pt;height:9pt;width:60pt;z-index:251659264;mso-width-relative:page;mso-height-relative:page;" fillcolor="#FFFFFF" filled="t" stroked="t" coordsize="21600,21600" o:gfxdata="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vJ3Ap9cAAAALAQAADwAA&#10;AAAAAAABACAAAAAiAAAAZHJzL2Rvd25yZXYueG1sUEsBAhQAFAAAAAgAh07iQMbfbpcXAgAATAQA&#10;AA4AAAAAAAAAAQAgAAAAJgEAAGRycy9lMm9Eb2MueG1sUEsFBgAAAAAGAAYAWQEAAK8FAAAAAA==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</w:p>
    <w:p w14:paraId="189D582B">
      <w:pPr>
        <w:jc w:val="left"/>
        <w:rPr>
          <w:rFonts w:ascii="Verdana" w:hAnsi="Verdana" w:eastAsia="微软雅黑"/>
          <w:sz w:val="28"/>
          <w:szCs w:val="28"/>
        </w:rPr>
      </w:pPr>
    </w:p>
    <w:p w14:paraId="678AEF3B">
      <w:pPr>
        <w:jc w:val="left"/>
        <w:rPr>
          <w:rFonts w:ascii="宋体" w:eastAsia="宋体" w:cs="宋体"/>
          <w:szCs w:val="21"/>
        </w:rPr>
      </w:pPr>
      <w:r>
        <w:rPr>
          <w:rFonts w:hint="eastAsia" w:ascii="宋体" w:eastAsia="宋体" w:cs="宋体"/>
          <w:szCs w:val="21"/>
        </w:rPr>
        <w:t>提示：</w:t>
      </w:r>
    </w:p>
    <w:p w14:paraId="036BFC04">
      <w:pPr>
        <w:jc w:val="left"/>
        <w:rPr>
          <w:rFonts w:ascii="宋体" w:eastAsia="宋体" w:cs="宋体"/>
          <w:szCs w:val="21"/>
        </w:rPr>
      </w:pPr>
      <w:r>
        <w:rPr>
          <w:rFonts w:hint="eastAsia" w:ascii="宋体" w:eastAsia="宋体" w:cs="宋体"/>
          <w:szCs w:val="21"/>
        </w:rPr>
        <w:t>用360极速游览器(极速模式），火狐，谷歌均可</w:t>
      </w:r>
    </w:p>
    <w:p w14:paraId="2EFA7B5F">
      <w:pPr>
        <w:jc w:val="left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 xml:space="preserve">  </w:t>
      </w:r>
      <w:r>
        <w:rPr>
          <w:rFonts w:ascii="宋体"/>
          <w:sz w:val="28"/>
          <w:szCs w:val="28"/>
        </w:rPr>
        <w:t xml:space="preserve"> </w:t>
      </w:r>
      <w:r>
        <w:rPr>
          <w:rFonts w:ascii="宋体"/>
          <w:sz w:val="28"/>
          <w:szCs w:val="28"/>
        </w:rPr>
        <w:drawing>
          <wp:inline distT="0" distB="0" distL="0" distR="0">
            <wp:extent cx="424815" cy="400050"/>
            <wp:effectExtent l="0" t="0" r="0" b="0"/>
            <wp:docPr id="19" name="图片 19" descr="C:\Users\123a\AppData\Roaming\Tencent\Users\291980883\QQ\WinTemp\RichOle\`3L~{CYS~]LFPFD6LOTXVU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123a\AppData\Roaming\Tencent\Users\291980883\QQ\WinTemp\RichOle\`3L~{CYS~]LFPFD6LOTXVU2.png"/>
                    <pic:cNvPicPr>
                      <a:picLocks noChangeAspect="1"/>
                    </pic:cNvPicPr>
                  </pic:nvPicPr>
                  <pic:blipFill>
                    <a:blip r:embed="rId8"/>
                    <a:srcRect l="15455" t="8421" r="9092" b="9474"/>
                    <a:stretch>
                      <a:fillRect/>
                    </a:stretch>
                  </pic:blipFill>
                  <pic:spPr>
                    <a:xfrm>
                      <a:off x="0" y="0"/>
                      <a:ext cx="424815" cy="40005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  <w:r>
        <w:rPr>
          <w:rFonts w:ascii="宋体"/>
          <w:sz w:val="28"/>
          <w:szCs w:val="28"/>
        </w:rPr>
        <w:drawing>
          <wp:inline distT="0" distB="0" distL="0" distR="0">
            <wp:extent cx="514985" cy="495935"/>
            <wp:effectExtent l="0" t="0" r="0" b="0"/>
            <wp:docPr id="22" name="图片 22" descr="C:\Users\123a\AppData\Roaming\Tencent\Users\291980883\QQ\WinTemp\RichOle\1O@88N)ZED}XH%WROE(NC5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123a\AppData\Roaming\Tencent\Users\291980883\QQ\WinTemp\RichOle\1O@88N)ZED}XH%WROE(NC5S.png"/>
                    <pic:cNvPicPr>
                      <a:picLocks noChangeAspect="1"/>
                    </pic:cNvPicPr>
                  </pic:nvPicPr>
                  <pic:blipFill>
                    <a:blip r:embed="rId9"/>
                    <a:srcRect l="7062" t="11637"/>
                    <a:stretch>
                      <a:fillRect/>
                    </a:stretch>
                  </pic:blipFill>
                  <pic:spPr>
                    <a:xfrm>
                      <a:off x="0" y="0"/>
                      <a:ext cx="514985" cy="495935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  <w:r>
        <w:rPr>
          <w:rFonts w:ascii="宋体"/>
          <w:sz w:val="28"/>
          <w:szCs w:val="28"/>
        </w:rPr>
        <w:drawing>
          <wp:inline distT="0" distB="0" distL="0" distR="0">
            <wp:extent cx="427355" cy="410210"/>
            <wp:effectExtent l="0" t="0" r="0" b="0"/>
            <wp:docPr id="25" name="图片 25" descr="C:\Users\123a\AppData\Roaming\Tencent\Users\291980883\QQ\WinTemp\RichOle\YW`(9M)(ZMO}PL)P)QU1J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123a\AppData\Roaming\Tencent\Users\291980883\QQ\WinTemp\RichOle\YW`(9M)(ZMO}PL)P)QU1JME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7989" cy="41021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/>
          <w:sz w:val="28"/>
          <w:szCs w:val="28"/>
        </w:rPr>
        <w:t>，IE稳定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xi San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docVars>
    <w:docVar w:name="commondata" w:val="eyJoZGlkIjoiYzgxM2U1MTIzYTBmYTBhNTFkMzg2ODM2OTU3MWU4MjkifQ=="/>
  </w:docVars>
  <w:rsids>
    <w:rsidRoot w:val="00000000"/>
    <w:rsid w:val="1BED185C"/>
    <w:rsid w:val="25D3683F"/>
    <w:rsid w:val="5520724E"/>
    <w:rsid w:val="6C173AA5"/>
    <w:rsid w:val="FFEDD0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autoRedefine/>
    <w:qFormat/>
    <w:uiPriority w:val="0"/>
    <w:rPr>
      <w:color w:val="0563C1"/>
      <w:u w:val="single"/>
    </w:rPr>
  </w:style>
  <w:style w:type="paragraph" w:customStyle="1" w:styleId="11">
    <w:name w:val="列出段落1"/>
    <w:basedOn w:val="1"/>
    <w:autoRedefine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334</Words>
  <Characters>384</Characters>
  <Lines>24</Lines>
  <Paragraphs>12</Paragraphs>
  <TotalTime>1</TotalTime>
  <ScaleCrop>false</ScaleCrop>
  <LinksUpToDate>false</LinksUpToDate>
  <CharactersWithSpaces>388</CharactersWithSpaces>
  <Application>WPS Office_7.3.1.8967_F1E327BC-269C-435d-A152-05C5408002CA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2020-06-09T23:32:00Z</dcterms:created>
  <dc:creator>lenovo</dc:creator>
  <cp:lastModifiedBy>潇月</cp:lastModifiedBy>
  <dcterms:modified xsi:type="dcterms:W3CDTF">2025-04-15T00:11:30Z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8DEC22F68E654376B43853C92B410238_13</vt:lpwstr>
  </property>
</Properties>
</file>